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AD7F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Státní plavební správa</w:t>
      </w:r>
    </w:p>
    <w:p w14:paraId="5BF1D4E6" w14:textId="70722E0E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 xml:space="preserve">Mgr. Klára </w:t>
      </w:r>
      <w:r w:rsidR="007503F5">
        <w:rPr>
          <w:rFonts w:ascii="Times New Roman" w:hAnsi="Times New Roman" w:cs="Times New Roman"/>
          <w:b/>
          <w:bCs/>
        </w:rPr>
        <w:t xml:space="preserve">Kroupa </w:t>
      </w:r>
      <w:r w:rsidRPr="00AF223D">
        <w:rPr>
          <w:rFonts w:ascii="Times New Roman" w:hAnsi="Times New Roman" w:cs="Times New Roman"/>
          <w:b/>
          <w:bCs/>
        </w:rPr>
        <w:t>Němcová, vedoucí služebního úřadu, ředitelka Státní plavební správy</w:t>
      </w:r>
    </w:p>
    <w:p w14:paraId="67816DBE" w14:textId="77777777" w:rsidR="007C24A4" w:rsidRPr="00AF223D" w:rsidRDefault="007C24A4" w:rsidP="007C24A4">
      <w:pPr>
        <w:spacing w:after="0"/>
        <w:rPr>
          <w:rFonts w:ascii="Times New Roman" w:hAnsi="Times New Roman" w:cs="Times New Roman"/>
          <w:b/>
          <w:bCs/>
        </w:rPr>
      </w:pPr>
      <w:r w:rsidRPr="00AF223D">
        <w:rPr>
          <w:rFonts w:ascii="Times New Roman" w:hAnsi="Times New Roman" w:cs="Times New Roman"/>
          <w:b/>
          <w:bCs/>
        </w:rPr>
        <w:t>Jankovcova 4, 170 04 Praha 7</w:t>
      </w:r>
    </w:p>
    <w:p w14:paraId="09A322C2" w14:textId="77777777" w:rsidR="007C24A4" w:rsidRDefault="007C24A4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61D37E5A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857482C" w:rsidR="003025B0" w:rsidRPr="007C24A4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C24A4">
        <w:rPr>
          <w:rFonts w:ascii="Times New Roman" w:hAnsi="Times New Roman" w:cs="Times New Roman"/>
          <w:b/>
          <w:sz w:val="24"/>
          <w:szCs w:val="24"/>
        </w:rPr>
        <w:t>referent dokladů plavidel na Státní plavební správě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7C24A4">
        <w:rPr>
          <w:rFonts w:ascii="Times New Roman" w:hAnsi="Times New Roman" w:cs="Times New Roman"/>
          <w:b/>
          <w:sz w:val="24"/>
          <w:szCs w:val="24"/>
        </w:rPr>
        <w:tab/>
      </w:r>
      <w:r w:rsidR="007C24A4">
        <w:rPr>
          <w:rFonts w:ascii="Times New Roman" w:hAnsi="Times New Roman" w:cs="Times New Roman"/>
          <w:b/>
          <w:sz w:val="24"/>
          <w:szCs w:val="24"/>
        </w:rPr>
        <w:tab/>
      </w:r>
      <w:r w:rsidR="007C24A4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206E31B8" w14:textId="77777777" w:rsidR="007C24A4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7C24A4">
        <w:rPr>
          <w:rFonts w:ascii="Times New Roman" w:hAnsi="Times New Roman" w:cs="Times New Roman"/>
        </w:rPr>
        <w:t xml:space="preserve"> </w:t>
      </w:r>
    </w:p>
    <w:p w14:paraId="4DB46F91" w14:textId="7B590052" w:rsidR="00D226F2" w:rsidRDefault="007C24A4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67C60086" w14:textId="00296BA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5CC8FA15" w14:textId="77777777" w:rsidR="007C24A4" w:rsidRDefault="007C24A4" w:rsidP="007C24A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16B8E34B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C24A4">
        <w:rPr>
          <w:rFonts w:ascii="Times New Roman" w:hAnsi="Times New Roman" w:cs="Times New Roman"/>
          <w:bCs/>
        </w:rPr>
        <w:t>m</w:t>
      </w:r>
      <w:r w:rsidR="007C24A4" w:rsidRPr="007C24A4">
        <w:rPr>
          <w:rFonts w:ascii="Times New Roman" w:hAnsi="Times New Roman" w:cs="Times New Roman"/>
          <w:bCs/>
        </w:rPr>
        <w:t>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5E478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03F5"/>
    <w:rsid w:val="0076027D"/>
    <w:rsid w:val="007727E6"/>
    <w:rsid w:val="00773538"/>
    <w:rsid w:val="00795A22"/>
    <w:rsid w:val="007A211E"/>
    <w:rsid w:val="007A34F0"/>
    <w:rsid w:val="007B2C14"/>
    <w:rsid w:val="007B637E"/>
    <w:rsid w:val="007C24A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7DC0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2F3D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585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Sabina Cinková</cp:lastModifiedBy>
  <cp:revision>25</cp:revision>
  <dcterms:created xsi:type="dcterms:W3CDTF">2024-12-04T12:42:00Z</dcterms:created>
  <dcterms:modified xsi:type="dcterms:W3CDTF">2025-11-24T07:45:00Z</dcterms:modified>
</cp:coreProperties>
</file>